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4C1F257A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842608">
        <w:rPr>
          <w:b/>
          <w:bCs/>
          <w:sz w:val="28"/>
          <w:szCs w:val="28"/>
          <w:lang w:val="sk-SK"/>
        </w:rPr>
        <w:t>7</w:t>
      </w:r>
    </w:p>
    <w:p w14:paraId="7CEE3B72" w14:textId="55413172" w:rsidR="0052101A" w:rsidRDefault="0052101A">
      <w:pPr>
        <w:rPr>
          <w:lang w:val="sk-SK"/>
        </w:rPr>
      </w:pPr>
    </w:p>
    <w:p w14:paraId="3178B0C9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11.12.2017 </w:t>
      </w:r>
      <w:hyperlink r:id="rId6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Príbehy dvoch dobrovoľníčok: Jedna učí migrantov po grécky, druhú učia po portugalsky deti bez rodičov- DennikN</w:t>
        </w:r>
      </w:hyperlink>
    </w:p>
    <w:p w14:paraId="7E22D4D9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1.12.2017 </w:t>
      </w:r>
      <w:hyperlink r:id="rId7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O podpore dobrovoľníctva, oceňovaní a plánoch na ďaľší rok- TV Bratislava</w:t>
        </w:r>
      </w:hyperlink>
    </w:p>
    <w:p w14:paraId="194C9420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18.9.2017 </w:t>
      </w:r>
      <w:hyperlink r:id="rId8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Začal sa Týždeň dobrovoľníctva, počas ktorého môžeš skrášliť svoje prostredie či pomôcť iným- Noizz.sk</w:t>
        </w:r>
      </w:hyperlink>
    </w:p>
    <w:p w14:paraId="29DB5CE1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18.9.2017 </w:t>
      </w:r>
      <w:hyperlink r:id="rId9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Občiansky magazín- Rádio Regina Západ</w:t>
        </w:r>
      </w:hyperlink>
    </w:p>
    <w:p w14:paraId="5F86E1A1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15.9.2017 </w:t>
      </w:r>
      <w:hyperlink r:id="rId10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Trh dobrovoľníctva - Rádio Regina Západ</w:t>
        </w:r>
      </w:hyperlink>
    </w:p>
    <w:p w14:paraId="548AB8AD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15.9.2017 </w:t>
      </w:r>
      <w:hyperlink r:id="rId11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Dobro došlo?- Best FM</w:t>
        </w:r>
      </w:hyperlink>
    </w:p>
    <w:p w14:paraId="68DBA0DC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13.9.2017 </w:t>
      </w:r>
      <w:hyperlink r:id="rId12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Ako sa zapojiť do Týždňa dobrovoľníctva 2017- Rádio Expres, Hemendex</w:t>
        </w:r>
      </w:hyperlink>
    </w:p>
    <w:p w14:paraId="4CB6F3DC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13.9.2017 </w:t>
      </w:r>
      <w:hyperlink r:id="rId13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v Staromestskej knižnici- starlib.sk</w:t>
        </w:r>
      </w:hyperlink>
    </w:p>
    <w:p w14:paraId="21B613E5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12.9.2017 </w:t>
      </w:r>
      <w:hyperlink r:id="rId14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v Jem Iné- Jemine.sk</w:t>
        </w:r>
      </w:hyperlink>
    </w:p>
    <w:p w14:paraId="6125EAEB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1.9.2017 </w:t>
      </w:r>
      <w:hyperlink r:id="rId15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Dobro Došlo?- Biskupické noviny</w:t>
        </w:r>
      </w:hyperlink>
    </w:p>
    <w:p w14:paraId="06B21217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1.9.2017 </w:t>
      </w:r>
      <w:hyperlink r:id="rId16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dobrovoľníctva- kamsdeťmi.sk</w:t>
        </w:r>
      </w:hyperlink>
    </w:p>
    <w:p w14:paraId="786CB23A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1.9.2017 </w:t>
      </w:r>
      <w:hyperlink r:id="rId17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2017- citylife.sk</w:t>
        </w:r>
      </w:hyperlink>
    </w:p>
    <w:p w14:paraId="7CFE4BE9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30.8.2017 Týždeň dobrovoľníctva 2017- kamdomesta.sk</w:t>
      </w:r>
    </w:p>
    <w:p w14:paraId="42B318C3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28.8.2017 </w:t>
      </w:r>
      <w:hyperlink r:id="rId18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Rača sa zapojila do Bratislavského týždňa dobrovoľníctva. Pridajte sa aj vy!- MČ Bratislava Rača</w:t>
        </w:r>
      </w:hyperlink>
    </w:p>
    <w:p w14:paraId="6BC9D910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22.8.2017 </w:t>
      </w:r>
      <w:hyperlink r:id="rId19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 Bratislavy sa vráti dobro- bratislavaden.sk</w:t>
        </w:r>
      </w:hyperlink>
    </w:p>
    <w:p w14:paraId="39992E0E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9.8.2017 </w:t>
      </w:r>
      <w:hyperlink r:id="rId20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Záujemcovia si budú môcť opäť vyskúšať dobrovoľnícku prácu- slovenka.zenskyweb.sk</w:t>
        </w:r>
      </w:hyperlink>
    </w:p>
    <w:p w14:paraId="448890A6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8.8.2017 </w:t>
      </w:r>
      <w:hyperlink r:id="rId21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 Bratislavy dobro došlo!- Mestská časť Bratislava- Rača</w:t>
        </w:r>
      </w:hyperlink>
    </w:p>
    <w:p w14:paraId="462207AC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29.6.2017 </w:t>
      </w:r>
      <w:hyperlink r:id="rId22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2017- Rádio Regina Západ</w:t>
        </w:r>
      </w:hyperlink>
    </w:p>
    <w:p w14:paraId="228D2362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15.6.2017 </w:t>
      </w:r>
      <w:hyperlink r:id="rId23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Existuje ešte na Slovensku DOBRO?- Blog.Sme.sk</w:t>
        </w:r>
      </w:hyperlink>
    </w:p>
    <w:p w14:paraId="1B932E89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30.5.2017 </w:t>
      </w:r>
      <w:hyperlink r:id="rId24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Rýchla rota je späť- Blog.Sme.sk</w:t>
        </w:r>
      </w:hyperlink>
    </w:p>
    <w:p w14:paraId="786CFFA1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16.5.2017 </w:t>
      </w:r>
      <w:hyperlink r:id="rId25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Tajné životy detí v krízových centrách- Blog.Sme.sk</w:t>
        </w:r>
      </w:hyperlink>
    </w:p>
    <w:p w14:paraId="0897B6BB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25.4.2017 </w:t>
      </w:r>
      <w:hyperlink r:id="rId26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Pomáhajme tam, kde treba- Blog.Sme.sk</w:t>
        </w:r>
      </w:hyperlink>
    </w:p>
    <w:p w14:paraId="3F49E57F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lastRenderedPageBreak/>
        <w:t>11.4.2017 </w:t>
      </w:r>
      <w:hyperlink r:id="rId27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Načo sú nám dobrovoľnícke centrá?!- Blog.Sme.sk</w:t>
        </w:r>
      </w:hyperlink>
    </w:p>
    <w:p w14:paraId="10F61082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4.4.2017 </w:t>
      </w:r>
      <w:hyperlink r:id="rId28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Dobrovoľníctvo pre sedavcov a antisociálov- Blog.Sme.sk</w:t>
        </w:r>
      </w:hyperlink>
    </w:p>
    <w:p w14:paraId="4AE3F6C2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28.3.2017 </w:t>
      </w:r>
      <w:hyperlink r:id="rId29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Dobrovoľníctvo v životopise môže u zamestnávateľov bodovať- Blog.Sme.sk</w:t>
        </w:r>
      </w:hyperlink>
    </w:p>
    <w:p w14:paraId="267E5EC6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21.3.2017 </w:t>
      </w:r>
      <w:hyperlink r:id="rId30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Bez manažérov to nejde- Blog.Sme.sk</w:t>
        </w:r>
      </w:hyperlink>
    </w:p>
    <w:p w14:paraId="590693CA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14.3.2017 </w:t>
      </w:r>
      <w:hyperlink r:id="rId31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Cestuj vďaka dobrovoľníctvu- Blog.Sme.sk</w:t>
        </w:r>
      </w:hyperlink>
    </w:p>
    <w:p w14:paraId="6C609F9F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7.3.2017 </w:t>
      </w:r>
      <w:hyperlink r:id="rId32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10 dôvodov, ktoré bránia Slovákom dobrovolničiť- Blog.Sme.sk</w:t>
        </w:r>
      </w:hyperlink>
    </w:p>
    <w:p w14:paraId="51D87E89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28.2.2017 </w:t>
      </w:r>
      <w:hyperlink r:id="rId33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Dobrovoľník nie je nevoľník- Blog.Sme.sk</w:t>
        </w:r>
      </w:hyperlink>
    </w:p>
    <w:p w14:paraId="797B3DA2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21.2.2017 </w:t>
      </w:r>
      <w:hyperlink r:id="rId34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Nadávať a sťažovať sa nestačí- Blog.Sme.sk</w:t>
        </w:r>
      </w:hyperlink>
    </w:p>
    <w:p w14:paraId="07F87753" w14:textId="77777777" w:rsidR="00842608" w:rsidRPr="00842608" w:rsidRDefault="00842608" w:rsidP="00842608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17.1.2017 </w:t>
      </w:r>
      <w:hyperlink r:id="rId35" w:history="1">
        <w:r w:rsidRPr="00842608">
          <w:rPr>
            <w:rStyle w:val="Hyperlink"/>
            <w:rFonts w:asciiTheme="minorHAnsi" w:hAnsiTheme="minorHAnsi" w:cstheme="minorHAnsi"/>
            <w:sz w:val="20"/>
            <w:szCs w:val="20"/>
          </w:rPr>
          <w:t>Ste dobrovoľníkom? Do svojho životopisu to určite napíšte, pri novej práci to zaberie- DenníkN</w:t>
        </w:r>
      </w:hyperlink>
    </w:p>
    <w:p w14:paraId="62066E36" w14:textId="77777777" w:rsidR="00842608" w:rsidRDefault="00842608" w:rsidP="00842608">
      <w:pPr>
        <w:pStyle w:val="NormalWeb"/>
        <w:spacing w:after="240" w:afterAutospacing="0"/>
        <w:rPr>
          <w:rFonts w:ascii="Arial" w:hAnsi="Arial" w:cs="Arial"/>
          <w:color w:val="000000"/>
          <w:sz w:val="21"/>
          <w:szCs w:val="21"/>
        </w:rPr>
      </w:pPr>
      <w:r w:rsidRPr="00842608">
        <w:rPr>
          <w:rFonts w:asciiTheme="minorHAnsi" w:hAnsiTheme="minorHAnsi" w:cstheme="minorHAnsi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1"/>
          <w:szCs w:val="21"/>
        </w:rPr>
        <w:t>1.2017</w:t>
      </w:r>
      <w:hyperlink r:id="rId36" w:history="1">
        <w:r>
          <w:rPr>
            <w:rStyle w:val="Hyperlink"/>
            <w:rFonts w:ascii="Arial" w:hAnsi="Arial" w:cs="Arial"/>
            <w:sz w:val="21"/>
            <w:szCs w:val="21"/>
          </w:rPr>
          <w:t> Pozývame vás na zoznamku s dobrovoľníctvom- TV Bratislava</w:t>
        </w:r>
      </w:hyperlink>
    </w:p>
    <w:p w14:paraId="4112B6EF" w14:textId="1EB7D7CE" w:rsidR="0052101A" w:rsidRPr="00013EE9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101A" w:rsidRPr="00013EE9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9B0F" w14:textId="77777777" w:rsidR="002B27A3" w:rsidRDefault="002B27A3" w:rsidP="0052101A">
      <w:r>
        <w:separator/>
      </w:r>
    </w:p>
  </w:endnote>
  <w:endnote w:type="continuationSeparator" w:id="0">
    <w:p w14:paraId="08917C9B" w14:textId="77777777" w:rsidR="002B27A3" w:rsidRDefault="002B27A3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648 175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1B8B" w14:textId="77777777" w:rsidR="002B27A3" w:rsidRDefault="002B27A3" w:rsidP="0052101A">
      <w:r>
        <w:separator/>
      </w:r>
    </w:p>
  </w:footnote>
  <w:footnote w:type="continuationSeparator" w:id="0">
    <w:p w14:paraId="1E8F35C5" w14:textId="77777777" w:rsidR="002B27A3" w:rsidRDefault="002B27A3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hyperlink r:id="rId2" w:history="1">
      <w:r w:rsidRPr="00F91ACF">
        <w:rPr>
          <w:rStyle w:val="Hyperlink"/>
          <w:sz w:val="20"/>
          <w:szCs w:val="20"/>
        </w:rPr>
        <w:t>http://www.dobrovolnictvoba.sk</w:t>
      </w:r>
    </w:hyperlink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013EE9"/>
    <w:rsid w:val="0024348B"/>
    <w:rsid w:val="002B27A3"/>
    <w:rsid w:val="0052101A"/>
    <w:rsid w:val="00842608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rlib.sk/" TargetMode="External"/><Relationship Id="rId18" Type="http://schemas.openxmlformats.org/officeDocument/2006/relationships/hyperlink" Target="https://www.raca.sk/raca-sa-zapojila-do-bratislavskeho-tyzdna-dobrovolnictva-pridajte-sa-aj-vy/" TargetMode="External"/><Relationship Id="rId26" Type="http://schemas.openxmlformats.org/officeDocument/2006/relationships/hyperlink" Target="https://bdc.blog.sme.sk/c/453184/pomahajme-tam-kde-treba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aca.sk/do-bratislavy-dobro-doslo/" TargetMode="External"/><Relationship Id="rId34" Type="http://schemas.openxmlformats.org/officeDocument/2006/relationships/hyperlink" Target="https://bdc.blog.sme.sk/c/447491/nadavat-a-stazovat-sa-nestaci.html" TargetMode="External"/><Relationship Id="rId7" Type="http://schemas.openxmlformats.org/officeDocument/2006/relationships/hyperlink" Target="https://www.youtube.com/watch?v=rc0fK1oDj6A" TargetMode="External"/><Relationship Id="rId12" Type="http://schemas.openxmlformats.org/officeDocument/2006/relationships/hyperlink" Target="https://www.expres.sk/relacie/hemendex/" TargetMode="External"/><Relationship Id="rId17" Type="http://schemas.openxmlformats.org/officeDocument/2006/relationships/hyperlink" Target="https://www.citylife.sk/ina-akcia/tyzden-dobrovolnictva-bratislava" TargetMode="External"/><Relationship Id="rId25" Type="http://schemas.openxmlformats.org/officeDocument/2006/relationships/hyperlink" Target="https://bdc.blog.sme.sk/c/454692/tajne-zivoty-deti-v-krizovych-centrach.html" TargetMode="External"/><Relationship Id="rId33" Type="http://schemas.openxmlformats.org/officeDocument/2006/relationships/hyperlink" Target="https://bdc.blog.sme.sk/c/448356/dobrovolnik-nie-je-nevolnik.html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kamsdetmi.sk/podujatia/zabava/bratislavsky-tyzden-dobrovolnictva/" TargetMode="External"/><Relationship Id="rId20" Type="http://schemas.openxmlformats.org/officeDocument/2006/relationships/hyperlink" Target="http://slovenka.zenskyweb.sk/clanok/37843-zaujemcovia-si-budu-moct-opat-vyskusat-dobrovolnicku-pracu" TargetMode="External"/><Relationship Id="rId29" Type="http://schemas.openxmlformats.org/officeDocument/2006/relationships/hyperlink" Target="https://bdc.blog.sme.sk/c/450390/dobrovolnictvo-v-zivotopise-moze-u-zamestnavatelov-bodova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ennikn.sk/968913/pribehy-dvoch-dobrovolnicok-jedna-uci-utecencov-po-grecky-druhu-ucia-po-portugalsky-deti-bez-rodicov/" TargetMode="External"/><Relationship Id="rId11" Type="http://schemas.openxmlformats.org/officeDocument/2006/relationships/hyperlink" Target="https://www.bestfm.sk/" TargetMode="External"/><Relationship Id="rId24" Type="http://schemas.openxmlformats.org/officeDocument/2006/relationships/hyperlink" Target="https://bdc.blog.sme.sk/c/456119/rychla-rota-je-spat.html" TargetMode="External"/><Relationship Id="rId32" Type="http://schemas.openxmlformats.org/officeDocument/2006/relationships/hyperlink" Target="https://bdc.blog.sme.sk/c/448744/10-dovodov-ktore-brania-slovakom-dobrovolnicit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iskupice.sk/files/documents/noviny/bn0917.pdf" TargetMode="External"/><Relationship Id="rId23" Type="http://schemas.openxmlformats.org/officeDocument/2006/relationships/hyperlink" Target="https://bdc.blog.sme.sk/c/457219/existuje-este-na-slovensku-dobro.html" TargetMode="External"/><Relationship Id="rId28" Type="http://schemas.openxmlformats.org/officeDocument/2006/relationships/hyperlink" Target="https://bdc.blog.sme.sk/c/450674/dobrovolnictvo-pre-sedavcov-a-antisocialov.html" TargetMode="External"/><Relationship Id="rId36" Type="http://schemas.openxmlformats.org/officeDocument/2006/relationships/hyperlink" Target="http://www.tvba.sk/archiv/gabriela-podmakova-pozyvame-vas-na-zoznamku-s-dobrovolnictvom/" TargetMode="External"/><Relationship Id="rId10" Type="http://schemas.openxmlformats.org/officeDocument/2006/relationships/hyperlink" Target="https://reginazapad.rtvs.sk/" TargetMode="External"/><Relationship Id="rId19" Type="http://schemas.openxmlformats.org/officeDocument/2006/relationships/hyperlink" Target="http://bratislavaden.sk/do-bratislavy-sa-vrati-dobro/" TargetMode="External"/><Relationship Id="rId31" Type="http://schemas.openxmlformats.org/officeDocument/2006/relationships/hyperlink" Target="https://bdc.blog.sme.sk/c/449407/cestuj-vdaka-dobrovolnictv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ginazapad.rtvs.sk/" TargetMode="External"/><Relationship Id="rId14" Type="http://schemas.openxmlformats.org/officeDocument/2006/relationships/hyperlink" Target="http://www.jemine.sk/tyzden-dobrovolnictva-v-jem-ine/" TargetMode="External"/><Relationship Id="rId22" Type="http://schemas.openxmlformats.org/officeDocument/2006/relationships/hyperlink" Target="https://reginazapad.rtvs.sk/" TargetMode="External"/><Relationship Id="rId27" Type="http://schemas.openxmlformats.org/officeDocument/2006/relationships/hyperlink" Target="https://bdc.blog.sme.sk/c/452055/naco-su-nam-dobrovolnicke-centra.html?ref=viacbloger" TargetMode="External"/><Relationship Id="rId30" Type="http://schemas.openxmlformats.org/officeDocument/2006/relationships/hyperlink" Target="https://bdc.blog.sme.sk/c/449856/bez-manazerov-to-nejde.html" TargetMode="External"/><Relationship Id="rId35" Type="http://schemas.openxmlformats.org/officeDocument/2006/relationships/hyperlink" Target="https://dennikn.sk/659570/ste-dobrovolnikom-do-svojho-zivotopisu-to-urcite-napiste-pri-novej-praci-to-zaberie/" TargetMode="External"/><Relationship Id="rId8" Type="http://schemas.openxmlformats.org/officeDocument/2006/relationships/hyperlink" Target="https://noizz.sk/news/tyzden-dobrovonictva-2017/mjkm9k4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lnictvob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2021-02-02T13:59:00Z</cp:lastPrinted>
  <dcterms:created xsi:type="dcterms:W3CDTF">2021-02-02T14:04:00Z</dcterms:created>
  <dcterms:modified xsi:type="dcterms:W3CDTF">2021-02-02T14:04:00Z</dcterms:modified>
</cp:coreProperties>
</file>